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7EE" w:rsidRPr="005D2D5B" w:rsidP="007167EE">
      <w:pPr>
        <w:pStyle w:val="Title"/>
        <w:jc w:val="right"/>
        <w:rPr>
          <w:b w:val="0"/>
          <w:sz w:val="24"/>
        </w:rPr>
      </w:pPr>
      <w:r w:rsidRPr="005D2D5B">
        <w:rPr>
          <w:b w:val="0"/>
          <w:sz w:val="24"/>
        </w:rPr>
        <w:t>Дело № 5-</w:t>
      </w:r>
      <w:r w:rsidRPr="005D2D5B" w:rsidR="00850D31">
        <w:rPr>
          <w:b w:val="0"/>
          <w:sz w:val="24"/>
        </w:rPr>
        <w:t>747</w:t>
      </w:r>
      <w:r w:rsidRPr="005D2D5B" w:rsidR="00EA4B10">
        <w:rPr>
          <w:b w:val="0"/>
          <w:sz w:val="24"/>
        </w:rPr>
        <w:t>-2002/202</w:t>
      </w:r>
      <w:r w:rsidRPr="005D2D5B" w:rsidR="00850D31">
        <w:rPr>
          <w:b w:val="0"/>
          <w:sz w:val="24"/>
        </w:rPr>
        <w:t>6</w:t>
      </w:r>
    </w:p>
    <w:p w:rsidR="007167EE" w:rsidRPr="005D2D5B" w:rsidP="007167EE">
      <w:pPr>
        <w:pStyle w:val="Title"/>
        <w:rPr>
          <w:b w:val="0"/>
          <w:sz w:val="24"/>
        </w:rPr>
      </w:pPr>
      <w:r w:rsidRPr="005D2D5B">
        <w:rPr>
          <w:b w:val="0"/>
          <w:sz w:val="24"/>
        </w:rPr>
        <w:t>П О С Т А Н О В Л Е Н И Е</w:t>
      </w:r>
    </w:p>
    <w:p w:rsidR="007167EE" w:rsidRPr="005D2D5B" w:rsidP="007167EE">
      <w:pPr>
        <w:pStyle w:val="Title"/>
        <w:rPr>
          <w:b w:val="0"/>
          <w:sz w:val="24"/>
        </w:rPr>
      </w:pPr>
      <w:r w:rsidRPr="005D2D5B">
        <w:rPr>
          <w:b w:val="0"/>
          <w:sz w:val="24"/>
        </w:rPr>
        <w:t>о назначении административного наказания</w:t>
      </w:r>
    </w:p>
    <w:p w:rsidR="00272221" w:rsidRPr="005D2D5B" w:rsidP="00272221">
      <w:r w:rsidRPr="005D2D5B">
        <w:t xml:space="preserve">23 июня </w:t>
      </w:r>
      <w:r w:rsidRPr="005D2D5B">
        <w:t xml:space="preserve">  202</w:t>
      </w:r>
      <w:r w:rsidRPr="005D2D5B">
        <w:t>6</w:t>
      </w:r>
      <w:r w:rsidRPr="005D2D5B">
        <w:t xml:space="preserve"> года                                                                                       г. Нефтеюганск</w:t>
      </w:r>
    </w:p>
    <w:p w:rsidR="00272221" w:rsidRPr="005D2D5B" w:rsidP="00272221">
      <w:pPr>
        <w:ind w:firstLine="720"/>
      </w:pPr>
    </w:p>
    <w:p w:rsidR="00272221" w:rsidRPr="005D2D5B" w:rsidP="00272221">
      <w:pPr>
        <w:tabs>
          <w:tab w:val="left" w:pos="567"/>
        </w:tabs>
        <w:ind w:firstLine="567"/>
        <w:jc w:val="both"/>
      </w:pPr>
      <w:r w:rsidRPr="005D2D5B">
        <w:t xml:space="preserve">Мировой судья судебного участка № 2 </w:t>
      </w:r>
      <w:r w:rsidRPr="005D2D5B">
        <w:t>Нефтеюганского судебного района Ханты-Мансийского автономного округа – Югры Таскаева Е.А. (628301,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1343A" w:rsidRPr="005D2D5B" w:rsidP="00704719">
      <w:pPr>
        <w:tabs>
          <w:tab w:val="left" w:pos="567"/>
        </w:tabs>
        <w:ind w:firstLine="567"/>
        <w:jc w:val="both"/>
      </w:pPr>
      <w:r w:rsidRPr="005D2D5B">
        <w:t>Холикова А</w:t>
      </w:r>
      <w:r w:rsidRPr="005D2D5B" w:rsidR="005D2D5B">
        <w:t>.</w:t>
      </w:r>
      <w:r w:rsidRPr="005D2D5B">
        <w:t xml:space="preserve"> Н</w:t>
      </w:r>
      <w:r w:rsidRPr="005D2D5B" w:rsidR="005D2D5B">
        <w:t>.</w:t>
      </w:r>
      <w:r w:rsidRPr="005D2D5B">
        <w:t xml:space="preserve">, </w:t>
      </w:r>
      <w:r w:rsidRPr="005D2D5B" w:rsidR="005D2D5B">
        <w:t>***</w:t>
      </w:r>
      <w:r w:rsidRPr="005D2D5B">
        <w:t xml:space="preserve"> года рождения, уроженца </w:t>
      </w:r>
      <w:r w:rsidRPr="005D2D5B" w:rsidR="005D2D5B">
        <w:t>***</w:t>
      </w:r>
      <w:r w:rsidRPr="005D2D5B">
        <w:t xml:space="preserve">, зарегистрированного </w:t>
      </w:r>
      <w:r w:rsidRPr="005D2D5B">
        <w:t xml:space="preserve">и </w:t>
      </w:r>
      <w:r w:rsidRPr="005D2D5B">
        <w:t>проживающего по ад</w:t>
      </w:r>
      <w:r w:rsidRPr="005D2D5B">
        <w:t xml:space="preserve">ресу: </w:t>
      </w:r>
      <w:r w:rsidRPr="005D2D5B" w:rsidR="005D2D5B">
        <w:t>***</w:t>
      </w:r>
      <w:r w:rsidRPr="005D2D5B">
        <w:t xml:space="preserve">,  </w:t>
      </w:r>
      <w:r w:rsidRPr="005D2D5B">
        <w:t xml:space="preserve">водительское удостоверение: </w:t>
      </w:r>
      <w:r w:rsidRPr="005D2D5B" w:rsidR="005D2D5B">
        <w:t>***</w:t>
      </w:r>
    </w:p>
    <w:p w:rsidR="00272221" w:rsidRPr="005D2D5B" w:rsidP="00272221">
      <w:pPr>
        <w:tabs>
          <w:tab w:val="left" w:pos="567"/>
        </w:tabs>
        <w:ind w:firstLine="567"/>
        <w:jc w:val="both"/>
      </w:pPr>
      <w:r w:rsidRPr="005D2D5B">
        <w:t>в совершении админи</w:t>
      </w:r>
      <w:r w:rsidRPr="005D2D5B">
        <w:t xml:space="preserve">стративного правонарушения, предусмотренного ч. </w:t>
      </w:r>
      <w:r w:rsidRPr="005D2D5B" w:rsidR="0061343A">
        <w:t>1</w:t>
      </w:r>
      <w:r w:rsidRPr="005D2D5B">
        <w:t xml:space="preserve"> ст. 14.1 Кодекса Российской Федерации об административных правонарушениях,</w:t>
      </w:r>
    </w:p>
    <w:p w:rsidR="007167EE" w:rsidRPr="005D2D5B" w:rsidP="007167EE">
      <w:pPr>
        <w:tabs>
          <w:tab w:val="left" w:pos="567"/>
        </w:tabs>
        <w:jc w:val="center"/>
      </w:pPr>
      <w:r w:rsidRPr="005D2D5B">
        <w:t>У С Т А Н О В И Л:</w:t>
      </w:r>
    </w:p>
    <w:p w:rsidR="007167EE" w:rsidRPr="005D2D5B" w:rsidP="007167EE">
      <w:pPr>
        <w:tabs>
          <w:tab w:val="left" w:pos="567"/>
        </w:tabs>
        <w:jc w:val="center"/>
      </w:pPr>
    </w:p>
    <w:p w:rsidR="00D02D5F" w:rsidRPr="005D2D5B" w:rsidP="00D02D5F">
      <w:pPr>
        <w:tabs>
          <w:tab w:val="left" w:pos="567"/>
        </w:tabs>
        <w:ind w:firstLine="567"/>
        <w:jc w:val="both"/>
        <w:rPr>
          <w:lang w:bidi="ru-RU"/>
        </w:rPr>
      </w:pPr>
      <w:r w:rsidRPr="005D2D5B">
        <w:rPr>
          <w:lang w:bidi="ru-RU"/>
        </w:rPr>
        <w:t xml:space="preserve">14 мая </w:t>
      </w:r>
      <w:r w:rsidRPr="005D2D5B">
        <w:rPr>
          <w:lang w:bidi="ru-RU"/>
        </w:rPr>
        <w:t>202</w:t>
      </w:r>
      <w:r w:rsidRPr="005D2D5B">
        <w:rPr>
          <w:lang w:bidi="ru-RU"/>
        </w:rPr>
        <w:t xml:space="preserve">6 </w:t>
      </w:r>
      <w:r w:rsidRPr="005D2D5B" w:rsidR="00704719">
        <w:rPr>
          <w:lang w:bidi="ru-RU"/>
        </w:rPr>
        <w:t xml:space="preserve"> в 17 час. </w:t>
      </w:r>
      <w:r w:rsidRPr="005D2D5B">
        <w:rPr>
          <w:lang w:bidi="ru-RU"/>
        </w:rPr>
        <w:t xml:space="preserve">27 </w:t>
      </w:r>
      <w:r w:rsidRPr="005D2D5B">
        <w:rPr>
          <w:lang w:bidi="ru-RU"/>
        </w:rPr>
        <w:t xml:space="preserve">мин. по адресу: ул. </w:t>
      </w:r>
      <w:r w:rsidRPr="005D2D5B">
        <w:rPr>
          <w:lang w:bidi="ru-RU"/>
        </w:rPr>
        <w:t>Нефтяников</w:t>
      </w:r>
      <w:r w:rsidRPr="005D2D5B">
        <w:rPr>
          <w:lang w:bidi="ru-RU"/>
        </w:rPr>
        <w:t xml:space="preserve">, </w:t>
      </w:r>
      <w:r w:rsidRPr="005D2D5B">
        <w:rPr>
          <w:lang w:bidi="ru-RU"/>
        </w:rPr>
        <w:t>9 мкр. стр. 22</w:t>
      </w:r>
      <w:r w:rsidRPr="005D2D5B">
        <w:rPr>
          <w:lang w:bidi="ru-RU"/>
        </w:rPr>
        <w:t xml:space="preserve"> г.Нефтеюганска было остановлено трансп</w:t>
      </w:r>
      <w:r w:rsidRPr="005D2D5B">
        <w:rPr>
          <w:lang w:bidi="ru-RU"/>
        </w:rPr>
        <w:t xml:space="preserve">ортное средство марки </w:t>
      </w:r>
      <w:r w:rsidRPr="005D2D5B" w:rsidR="005D2D5B">
        <w:rPr>
          <w:lang w:bidi="ru-RU"/>
        </w:rPr>
        <w:t>***</w:t>
      </w:r>
      <w:r w:rsidRPr="005D2D5B">
        <w:rPr>
          <w:lang w:bidi="ru-RU"/>
        </w:rPr>
        <w:t xml:space="preserve">, государственный регистрационный знак </w:t>
      </w:r>
      <w:r w:rsidRPr="005D2D5B" w:rsidR="005D2D5B">
        <w:rPr>
          <w:lang w:bidi="ru-RU"/>
        </w:rPr>
        <w:t>***</w:t>
      </w:r>
      <w:r w:rsidRPr="005D2D5B">
        <w:rPr>
          <w:lang w:bidi="ru-RU"/>
        </w:rPr>
        <w:t xml:space="preserve">, под управлением </w:t>
      </w:r>
      <w:r w:rsidRPr="005D2D5B" w:rsidR="00DD5D93">
        <w:rPr>
          <w:lang w:bidi="ru-RU"/>
        </w:rPr>
        <w:t>Холикова А.Н.</w:t>
      </w:r>
      <w:r w:rsidRPr="005D2D5B">
        <w:rPr>
          <w:lang w:bidi="ru-RU"/>
        </w:rPr>
        <w:t xml:space="preserve">, </w:t>
      </w:r>
      <w:r w:rsidRPr="005D2D5B" w:rsidR="00CC5812">
        <w:rPr>
          <w:lang w:bidi="ru-RU"/>
        </w:rPr>
        <w:t>который осуществлял предпринимательскую деятельность, а именно перевозил пассажира</w:t>
      </w:r>
      <w:r w:rsidRPr="005D2D5B">
        <w:rPr>
          <w:lang w:bidi="ru-RU"/>
        </w:rPr>
        <w:t xml:space="preserve"> </w:t>
      </w:r>
      <w:r w:rsidRPr="005D2D5B" w:rsidR="00DD5D93">
        <w:rPr>
          <w:lang w:bidi="ru-RU"/>
        </w:rPr>
        <w:t>Биллер И.А.</w:t>
      </w:r>
      <w:r w:rsidRPr="005D2D5B">
        <w:rPr>
          <w:lang w:bidi="ru-RU"/>
        </w:rPr>
        <w:t xml:space="preserve"> з</w:t>
      </w:r>
      <w:r w:rsidRPr="005D2D5B" w:rsidR="00CC5812">
        <w:rPr>
          <w:lang w:bidi="ru-RU"/>
        </w:rPr>
        <w:t xml:space="preserve">а денежное вознаграждение. </w:t>
      </w:r>
      <w:r w:rsidRPr="005D2D5B" w:rsidR="00DD5D93">
        <w:rPr>
          <w:lang w:bidi="ru-RU"/>
        </w:rPr>
        <w:t>Холиков А.Н.</w:t>
      </w:r>
      <w:r w:rsidRPr="005D2D5B">
        <w:rPr>
          <w:lang w:bidi="ru-RU"/>
        </w:rPr>
        <w:t xml:space="preserve"> согласно сведениям ЕГРИП в качестве индивидуального предпринимателя не зарегистрирован.</w:t>
      </w:r>
    </w:p>
    <w:p w:rsidR="00704719" w:rsidRPr="005D2D5B" w:rsidP="00D02D5F">
      <w:pPr>
        <w:tabs>
          <w:tab w:val="left" w:pos="567"/>
        </w:tabs>
        <w:ind w:firstLine="567"/>
        <w:jc w:val="both"/>
        <w:rPr>
          <w:lang w:bidi="ru-RU"/>
        </w:rPr>
      </w:pPr>
      <w:r w:rsidRPr="005D2D5B">
        <w:rPr>
          <w:lang w:bidi="ru-RU"/>
        </w:rPr>
        <w:t xml:space="preserve">В судебное заседание </w:t>
      </w:r>
      <w:r w:rsidRPr="005D2D5B" w:rsidR="00DD5D93">
        <w:rPr>
          <w:lang w:bidi="ru-RU"/>
        </w:rPr>
        <w:t>Холиков А.Н.</w:t>
      </w:r>
      <w:r w:rsidRPr="005D2D5B">
        <w:rPr>
          <w:lang w:bidi="ru-RU"/>
        </w:rPr>
        <w:t xml:space="preserve"> извещенный надлежащим образом о времени и месте рассмотрения административного материала не явился, </w:t>
      </w:r>
      <w:r w:rsidRPr="005D2D5B" w:rsidR="007918C0">
        <w:rPr>
          <w:lang w:bidi="ru-RU"/>
        </w:rPr>
        <w:t>от него поступило заявление, в котором просит рассмотреть дело в его отсутствие, с правонарушением согласен.</w:t>
      </w:r>
    </w:p>
    <w:p w:rsidR="00D02D5F" w:rsidRPr="005D2D5B" w:rsidP="00D02D5F">
      <w:pPr>
        <w:tabs>
          <w:tab w:val="left" w:pos="567"/>
        </w:tabs>
        <w:ind w:firstLine="567"/>
        <w:jc w:val="both"/>
        <w:rPr>
          <w:lang w:bidi="ru-RU"/>
        </w:rPr>
      </w:pPr>
      <w:r w:rsidRPr="005D2D5B">
        <w:rPr>
          <w:lang w:bidi="ru-RU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</w:t>
      </w:r>
      <w:r w:rsidRPr="005D2D5B">
        <w:rPr>
          <w:lang w:bidi="ru-RU"/>
        </w:rPr>
        <w:t>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</w:t>
      </w:r>
      <w:r w:rsidRPr="005D2D5B">
        <w:rPr>
          <w:lang w:bidi="ru-RU"/>
        </w:rPr>
        <w:t xml:space="preserve"> административном правонарушении в отношении </w:t>
      </w:r>
      <w:r w:rsidRPr="005D2D5B" w:rsidR="00DD5D93">
        <w:rPr>
          <w:lang w:bidi="ru-RU"/>
        </w:rPr>
        <w:t>Холикова А.Н.</w:t>
      </w:r>
      <w:r w:rsidRPr="005D2D5B">
        <w:rPr>
          <w:lang w:bidi="ru-RU"/>
        </w:rPr>
        <w:t xml:space="preserve"> в его отсутствие.</w:t>
      </w:r>
    </w:p>
    <w:p w:rsidR="007167EE" w:rsidRPr="005D2D5B" w:rsidP="00D02D5F">
      <w:pPr>
        <w:tabs>
          <w:tab w:val="left" w:pos="567"/>
        </w:tabs>
        <w:jc w:val="both"/>
      </w:pPr>
      <w:r w:rsidRPr="005D2D5B">
        <w:rPr>
          <w:lang w:bidi="ru-RU"/>
        </w:rPr>
        <w:t xml:space="preserve">           </w:t>
      </w:r>
      <w:r w:rsidRPr="005D2D5B">
        <w:t xml:space="preserve">Мировой судья, исследовав материалы дела, считает, что вина </w:t>
      </w:r>
      <w:r w:rsidRPr="005D2D5B" w:rsidR="00DD5D93">
        <w:rPr>
          <w:lang w:bidi="ru-RU"/>
        </w:rPr>
        <w:t>Холикова А.Н.</w:t>
      </w:r>
      <w:r w:rsidRPr="005D2D5B" w:rsidR="00704719">
        <w:rPr>
          <w:lang w:bidi="ru-RU"/>
        </w:rPr>
        <w:t xml:space="preserve"> </w:t>
      </w:r>
      <w:r w:rsidRPr="005D2D5B">
        <w:t>в совершении правонарушения полностью доказана и подтверждается следующими доказательствами:</w:t>
      </w:r>
    </w:p>
    <w:p w:rsidR="00D02D5F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>-</w:t>
      </w:r>
      <w:r w:rsidRPr="005D2D5B">
        <w:t xml:space="preserve"> протоколом об административном правонарушении 86</w:t>
      </w:r>
      <w:r w:rsidRPr="005D2D5B" w:rsidR="00DD5D93">
        <w:t>-469145</w:t>
      </w:r>
      <w:r w:rsidRPr="005D2D5B">
        <w:t xml:space="preserve"> </w:t>
      </w:r>
      <w:r w:rsidRPr="005D2D5B" w:rsidR="00DD5D93">
        <w:t>от 14</w:t>
      </w:r>
      <w:r w:rsidRPr="005D2D5B">
        <w:t>.</w:t>
      </w:r>
      <w:r w:rsidRPr="005D2D5B" w:rsidR="00DD5D93">
        <w:t>05</w:t>
      </w:r>
      <w:r w:rsidRPr="005D2D5B">
        <w:t>.202</w:t>
      </w:r>
      <w:r w:rsidRPr="005D2D5B" w:rsidR="00DD5D93">
        <w:t>6</w:t>
      </w:r>
      <w:r w:rsidRPr="005D2D5B">
        <w:t xml:space="preserve">, согласно которому </w:t>
      </w:r>
      <w:r w:rsidRPr="005D2D5B" w:rsidR="00DD5D93">
        <w:t>Холиков А.Н.</w:t>
      </w:r>
      <w:r w:rsidRPr="005D2D5B">
        <w:t xml:space="preserve"> осуществлял предпринимательскую деятельность без соответствующего разрешения. При составлении протокола были разъяснены процессуальные права и обязанност</w:t>
      </w:r>
      <w:r w:rsidRPr="005D2D5B">
        <w:t xml:space="preserve">и, предусмотренные ст. 25.1 КоАП РФ, а положения ст. 51 Конституции РФ, о чем в протоколе </w:t>
      </w:r>
      <w:r w:rsidRPr="005D2D5B" w:rsidR="00DD5D93">
        <w:t>Холиков А.Н.</w:t>
      </w:r>
      <w:r w:rsidRPr="005D2D5B">
        <w:t xml:space="preserve"> расписался, копию протокола получил;</w:t>
      </w:r>
    </w:p>
    <w:p w:rsidR="00D02D5F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>- рапортом инспектора ДПС ОВ ДПСОГИБДД ОМВД России по г. Нефтеюганску;</w:t>
      </w:r>
    </w:p>
    <w:p w:rsidR="00D02D5F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- объяснением </w:t>
      </w:r>
      <w:r w:rsidRPr="005D2D5B" w:rsidR="00DD5D93">
        <w:t>Холикова А.Н.</w:t>
      </w:r>
      <w:r w:rsidRPr="005D2D5B">
        <w:t>;</w:t>
      </w:r>
    </w:p>
    <w:p w:rsidR="00D02D5F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- объяснением </w:t>
      </w:r>
      <w:r w:rsidRPr="005D2D5B" w:rsidR="00DD5D93">
        <w:t>Биллер И.А. от 14</w:t>
      </w:r>
      <w:r w:rsidRPr="005D2D5B">
        <w:t>.</w:t>
      </w:r>
      <w:r w:rsidRPr="005D2D5B" w:rsidR="00DD5D93">
        <w:t>05.2026</w:t>
      </w:r>
      <w:r w:rsidRPr="005D2D5B">
        <w:t>г.;</w:t>
      </w:r>
    </w:p>
    <w:p w:rsidR="00D02D5F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- ответом Отдела «Гостехнадзор г. </w:t>
      </w:r>
      <w:r w:rsidRPr="005D2D5B" w:rsidR="00DD5D93">
        <w:t>Нефтеюганска» от 19.05.2026</w:t>
      </w:r>
      <w:r w:rsidRPr="005D2D5B">
        <w:t>г.;</w:t>
      </w:r>
    </w:p>
    <w:p w:rsidR="00076632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>- выпиской ЕГРН;</w:t>
      </w:r>
    </w:p>
    <w:p w:rsidR="00D02D5F" w:rsidRPr="005D2D5B" w:rsidP="00076632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>- справкой ОМВД России по г. Нефтеюганску</w:t>
      </w:r>
      <w:r w:rsidRPr="005D2D5B" w:rsidR="00076632">
        <w:t xml:space="preserve"> на физическое лицо</w:t>
      </w:r>
      <w:r w:rsidRPr="005D2D5B">
        <w:t>;</w:t>
      </w:r>
    </w:p>
    <w:p w:rsidR="00257D8F" w:rsidRPr="005D2D5B" w:rsidP="00D02D5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>В соответствии с ч. 1 статьи 14.1 Кодекса РФ об административных правонарушениях РФ</w:t>
      </w:r>
      <w:r w:rsidRPr="005D2D5B">
        <w:t xml:space="preserve">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лица, за исключением случаев, предусмотренных ч. 2 ст. 14.17.1 Кодекса РФ</w:t>
      </w:r>
      <w:r w:rsidRPr="005D2D5B">
        <w:t xml:space="preserve"> об административных правонарушениях РФ, влечет наложение административного штрафа в размере от пятисот до двух тысяч рублей.</w:t>
      </w:r>
    </w:p>
    <w:p w:rsidR="007167EE" w:rsidRPr="005D2D5B" w:rsidP="007167EE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>В соответствии с ч. 1 ст. 23 Гражданского кодекса РФ гражданин вправе заниматься предпринимательской деятельностью без образования</w:t>
      </w:r>
      <w:r w:rsidRPr="005D2D5B">
        <w:t xml:space="preserve"> юридического лица с момента государственной </w:t>
      </w:r>
      <w:hyperlink r:id="rId5" w:history="1">
        <w:r w:rsidRPr="005D2D5B">
          <w:t>регистрации</w:t>
        </w:r>
      </w:hyperlink>
      <w:r w:rsidRPr="005D2D5B">
        <w:t xml:space="preserve"> в качестве индивидуального предпринимателя.</w:t>
      </w:r>
    </w:p>
    <w:p w:rsidR="007167EE" w:rsidRPr="005D2D5B" w:rsidP="007167EE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В рассматриваемом случае правонарушение, совершенное </w:t>
      </w:r>
      <w:r w:rsidRPr="005D2D5B" w:rsidR="00DD5D93">
        <w:rPr>
          <w:lang w:bidi="ru-RU"/>
        </w:rPr>
        <w:t>Холиковым А.Н.</w:t>
      </w:r>
      <w:r w:rsidRPr="005D2D5B" w:rsidR="00076632">
        <w:rPr>
          <w:lang w:bidi="ru-RU"/>
        </w:rPr>
        <w:t xml:space="preserve">  </w:t>
      </w:r>
      <w:r w:rsidRPr="005D2D5B">
        <w:t xml:space="preserve">совершено в форме бездействия, влекущее </w:t>
      </w:r>
      <w:r w:rsidRPr="005D2D5B">
        <w:t>отсутствие государственной регистрации.</w:t>
      </w:r>
    </w:p>
    <w:p w:rsidR="00257D8F" w:rsidRPr="005D2D5B" w:rsidP="00257D8F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Объектом состава административного правонарушения, предусмотренного ч. 1 ст. 14.1 КоАП РФ, выступают общественные отношения в области предпринимательской </w:t>
      </w:r>
      <w:r w:rsidRPr="005D2D5B">
        <w:t xml:space="preserve">деятельности. Реализация права на занятие предпринимательской </w:t>
      </w:r>
      <w:r w:rsidRPr="005D2D5B">
        <w:t>деятельностью влечет за собой обязанность ее государственной регистрации.</w:t>
      </w:r>
    </w:p>
    <w:p w:rsidR="007167EE" w:rsidRPr="005D2D5B" w:rsidP="007167EE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Доказательств того, что </w:t>
      </w:r>
      <w:r w:rsidRPr="005D2D5B" w:rsidR="00DD5D93">
        <w:t>Холиков А.Н.</w:t>
      </w:r>
      <w:r w:rsidRPr="005D2D5B" w:rsidR="00D02D5F">
        <w:t xml:space="preserve"> </w:t>
      </w:r>
      <w:r w:rsidRPr="005D2D5B">
        <w:t>принял все зависящие от него меры по соблюдению требований, установленных п. 1 ст. 23 Гражданского кодекса Российской Федерации, не представлено.</w:t>
      </w:r>
      <w:r w:rsidRPr="005D2D5B">
        <w:t xml:space="preserve"> Действия носят характер противоправности и нарушают установленный порядок, а также препятствуют осуществлению государственных функций налоговых органов по контролю и надзору за соблюдением хозяйствующими субъектами порядка регистрации и ведения предприним</w:t>
      </w:r>
      <w:r w:rsidRPr="005D2D5B">
        <w:t>ательской деятельности.</w:t>
      </w:r>
    </w:p>
    <w:p w:rsidR="007167EE" w:rsidRPr="005D2D5B" w:rsidP="007167EE">
      <w:pPr>
        <w:widowControl w:val="0"/>
        <w:autoSpaceDE w:val="0"/>
        <w:autoSpaceDN w:val="0"/>
        <w:adjustRightInd w:val="0"/>
        <w:ind w:firstLine="539"/>
        <w:jc w:val="both"/>
      </w:pPr>
      <w:r w:rsidRPr="005D2D5B"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 w:rsidR="007167EE" w:rsidRPr="005D2D5B" w:rsidP="007167EE">
      <w:pPr>
        <w:ind w:firstLine="540"/>
        <w:jc w:val="both"/>
      </w:pPr>
      <w:r w:rsidRPr="005D2D5B">
        <w:t xml:space="preserve">Действия </w:t>
      </w:r>
      <w:r w:rsidRPr="005D2D5B" w:rsidR="00DD5D93">
        <w:t>Холикова А.Н.</w:t>
      </w:r>
      <w:r w:rsidRPr="005D2D5B" w:rsidR="00076632">
        <w:t xml:space="preserve"> </w:t>
      </w:r>
      <w:r w:rsidRPr="005D2D5B">
        <w:t xml:space="preserve">судья квалифицирует по ч. </w:t>
      </w:r>
      <w:r w:rsidRPr="005D2D5B" w:rsidR="00257D8F">
        <w:t>1</w:t>
      </w:r>
      <w:r w:rsidRPr="005D2D5B">
        <w:t xml:space="preserve"> ст. 14.1 Кодекса Российской Федерации об административных правонарушениях, «</w:t>
      </w:r>
      <w:r w:rsidRPr="005D2D5B" w:rsidR="00512A69">
        <w:t>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 w:rsidRPr="005D2D5B">
        <w:t>».</w:t>
      </w:r>
    </w:p>
    <w:p w:rsidR="007167EE" w:rsidRPr="005D2D5B" w:rsidP="007167EE">
      <w:pPr>
        <w:ind w:firstLine="540"/>
        <w:jc w:val="both"/>
      </w:pPr>
      <w:r w:rsidRPr="005D2D5B">
        <w:t xml:space="preserve">При назначении наказания судья учитывает характер совершенного правонарушения, личность </w:t>
      </w:r>
      <w:r w:rsidRPr="005D2D5B" w:rsidR="00DD5D93">
        <w:t>Холикова А.Н.</w:t>
      </w:r>
    </w:p>
    <w:p w:rsidR="00C25C83" w:rsidRPr="005D2D5B" w:rsidP="00C25C83">
      <w:pPr>
        <w:ind w:firstLine="540"/>
        <w:jc w:val="both"/>
      </w:pPr>
      <w:r w:rsidRPr="005D2D5B">
        <w:rPr>
          <w:shd w:val="clear" w:color="auto" w:fill="FFFFFF"/>
        </w:rPr>
        <w:t xml:space="preserve">Обстоятельств, </w:t>
      </w:r>
      <w:r w:rsidRPr="005D2D5B" w:rsidR="00FC1F3B">
        <w:rPr>
          <w:shd w:val="clear" w:color="auto" w:fill="FFFFFF"/>
        </w:rPr>
        <w:t xml:space="preserve">смягчающих, </w:t>
      </w:r>
      <w:r w:rsidRPr="005D2D5B">
        <w:rPr>
          <w:shd w:val="clear" w:color="auto" w:fill="FFFFFF"/>
        </w:rPr>
        <w:t xml:space="preserve">отягчающих административную ответственность в соответствии со ст. </w:t>
      </w:r>
      <w:r w:rsidRPr="005D2D5B" w:rsidR="00FC1F3B">
        <w:rPr>
          <w:shd w:val="clear" w:color="auto" w:fill="FFFFFF"/>
        </w:rPr>
        <w:t xml:space="preserve">4.2, </w:t>
      </w:r>
      <w:r w:rsidRPr="005D2D5B">
        <w:rPr>
          <w:shd w:val="clear" w:color="auto" w:fill="FFFFFF"/>
        </w:rPr>
        <w:t>4.3 Кодекса Российской Федерац</w:t>
      </w:r>
      <w:r w:rsidRPr="005D2D5B">
        <w:rPr>
          <w:shd w:val="clear" w:color="auto" w:fill="FFFFFF"/>
        </w:rPr>
        <w:t>ии об административных правонарушениях, судья не находит.</w:t>
      </w:r>
    </w:p>
    <w:p w:rsidR="007167EE" w:rsidRPr="005D2D5B" w:rsidP="001C5B41">
      <w:pPr>
        <w:ind w:firstLine="540"/>
        <w:jc w:val="both"/>
      </w:pPr>
      <w:r w:rsidRPr="005D2D5B">
        <w:t>Руководствуясь ст.ст. 29.9, 29.10 и 32.2 Кодекса РФ об административных правонарушениях, мировой судья,</w:t>
      </w:r>
    </w:p>
    <w:p w:rsidR="007167EE" w:rsidRPr="005D2D5B" w:rsidP="007167EE">
      <w:pPr>
        <w:ind w:firstLine="540"/>
        <w:jc w:val="both"/>
      </w:pPr>
    </w:p>
    <w:p w:rsidR="007167EE" w:rsidRPr="005D2D5B" w:rsidP="00076632">
      <w:pPr>
        <w:jc w:val="center"/>
      </w:pPr>
      <w:r w:rsidRPr="005D2D5B">
        <w:t>П О С Т А Н О В И Л:</w:t>
      </w:r>
    </w:p>
    <w:p w:rsidR="00D02D5F" w:rsidRPr="005D2D5B" w:rsidP="00D02D5F">
      <w:pPr>
        <w:ind w:firstLine="540"/>
        <w:jc w:val="both"/>
      </w:pPr>
    </w:p>
    <w:p w:rsidR="007167EE" w:rsidRPr="005D2D5B" w:rsidP="00D02D5F">
      <w:pPr>
        <w:ind w:firstLine="540"/>
        <w:jc w:val="both"/>
      </w:pPr>
      <w:r w:rsidRPr="005D2D5B">
        <w:t>Холикова А</w:t>
      </w:r>
      <w:r w:rsidRPr="005D2D5B" w:rsidR="005D2D5B">
        <w:t>.</w:t>
      </w:r>
      <w:r w:rsidRPr="005D2D5B">
        <w:t>Н</w:t>
      </w:r>
      <w:r w:rsidRPr="005D2D5B" w:rsidR="005D2D5B">
        <w:t xml:space="preserve">. </w:t>
      </w:r>
      <w:r w:rsidRPr="005D2D5B">
        <w:t xml:space="preserve"> </w:t>
      </w:r>
      <w:r w:rsidRPr="005D2D5B">
        <w:t xml:space="preserve">признать виновным в совершении </w:t>
      </w:r>
      <w:r w:rsidRPr="005D2D5B">
        <w:t>административного право</w:t>
      </w:r>
      <w:r w:rsidRPr="005D2D5B" w:rsidR="00512A69">
        <w:t xml:space="preserve">нарушения, предусмотренного ч. </w:t>
      </w:r>
      <w:r w:rsidRPr="005D2D5B" w:rsidR="00257D8F">
        <w:t>1</w:t>
      </w:r>
      <w:r w:rsidRPr="005D2D5B">
        <w:t xml:space="preserve"> ст. 14.1 Кодекса РФ об а</w:t>
      </w:r>
      <w:r w:rsidRPr="005D2D5B" w:rsidR="001C5B41">
        <w:t>дминистративных правонарушениях</w:t>
      </w:r>
      <w:r w:rsidRPr="005D2D5B">
        <w:t xml:space="preserve"> и подвергнуть административному наказанию в виде адми</w:t>
      </w:r>
      <w:r w:rsidRPr="005D2D5B" w:rsidR="00512A69">
        <w:t>н</w:t>
      </w:r>
      <w:r w:rsidRPr="005D2D5B" w:rsidR="00257D8F">
        <w:t>истративного штрафа в размере 5</w:t>
      </w:r>
      <w:r w:rsidRPr="005D2D5B">
        <w:t>00 (</w:t>
      </w:r>
      <w:r w:rsidRPr="005D2D5B" w:rsidR="00257D8F">
        <w:t>пятьсот)</w:t>
      </w:r>
      <w:r w:rsidRPr="005D2D5B">
        <w:t xml:space="preserve"> рублей.</w:t>
      </w:r>
    </w:p>
    <w:p w:rsidR="00DD5D93" w:rsidRPr="005D2D5B" w:rsidP="007167EE">
      <w:pPr>
        <w:ind w:firstLine="540"/>
        <w:jc w:val="both"/>
      </w:pPr>
      <w:r w:rsidRPr="005D2D5B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</w:t>
      </w:r>
      <w:r w:rsidRPr="005D2D5B"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</w:t>
      </w:r>
      <w:r w:rsidRPr="005D2D5B">
        <w:t>71874000 ,УИН: 04123654003850074</w:t>
      </w:r>
      <w:r w:rsidRPr="005D2D5B">
        <w:t>72614178</w:t>
      </w:r>
      <w:r w:rsidRPr="005D2D5B">
        <w:t>.</w:t>
      </w:r>
    </w:p>
    <w:p w:rsidR="007167EE" w:rsidRPr="005D2D5B" w:rsidP="007167EE">
      <w:pPr>
        <w:ind w:firstLine="540"/>
        <w:jc w:val="both"/>
      </w:pPr>
      <w:r w:rsidRPr="005D2D5B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7167EE" w:rsidRPr="005D2D5B" w:rsidP="007167EE">
      <w:pPr>
        <w:ind w:firstLine="540"/>
        <w:jc w:val="both"/>
      </w:pPr>
      <w:r w:rsidRPr="005D2D5B">
        <w:t>Постановление может б</w:t>
      </w:r>
      <w:r w:rsidRPr="005D2D5B">
        <w:t>ыть обжаловано в Нефтеюганский районный суд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7167EE" w:rsidRPr="005D2D5B" w:rsidP="00D02D5F">
      <w:pPr>
        <w:jc w:val="both"/>
      </w:pPr>
    </w:p>
    <w:p w:rsidR="007918C0" w:rsidRPr="005D2D5B" w:rsidP="00D02D5F">
      <w:pPr>
        <w:jc w:val="both"/>
      </w:pPr>
    </w:p>
    <w:p w:rsidR="007167EE" w:rsidRPr="005D2D5B" w:rsidP="007167EE">
      <w:r w:rsidRPr="005D2D5B">
        <w:t xml:space="preserve">Мировой судья                                             </w:t>
      </w:r>
      <w:r w:rsidRPr="005D2D5B" w:rsidR="001C5B41">
        <w:t xml:space="preserve">  </w:t>
      </w:r>
      <w:r w:rsidRPr="005D2D5B" w:rsidR="00BA3D88">
        <w:t xml:space="preserve">          </w:t>
      </w:r>
      <w:r w:rsidRPr="005D2D5B" w:rsidR="007918C0">
        <w:t xml:space="preserve">     </w:t>
      </w:r>
      <w:r w:rsidRPr="005D2D5B" w:rsidR="00BA3D88">
        <w:t xml:space="preserve">  </w:t>
      </w:r>
      <w:r w:rsidRPr="005D2D5B" w:rsidR="001C5B41">
        <w:t xml:space="preserve"> </w:t>
      </w:r>
      <w:r w:rsidRPr="005D2D5B">
        <w:t>Е.А. Таскаева</w:t>
      </w:r>
    </w:p>
    <w:p w:rsidR="007167EE" w:rsidRPr="005D2D5B" w:rsidP="007167EE"/>
    <w:p w:rsidR="00F870BB" w:rsidRPr="005D2D5B" w:rsidP="00D02D5F">
      <w:pPr>
        <w:suppressAutoHyphens/>
        <w:jc w:val="both"/>
        <w:rPr>
          <w:bCs/>
          <w:lang w:eastAsia="ar-SA"/>
        </w:rPr>
      </w:pPr>
      <w:r w:rsidRPr="005D2D5B">
        <w:rPr>
          <w:lang w:eastAsia="ar-SA"/>
        </w:rPr>
        <w:t xml:space="preserve"> </w:t>
      </w:r>
    </w:p>
    <w:sectPr w:rsidSect="00F9451E">
      <w:headerReference w:type="even" r:id="rId6"/>
      <w:pgSz w:w="11906" w:h="16838" w:code="9"/>
      <w:pgMar w:top="397" w:right="851" w:bottom="397" w:left="1418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663" w:rsidP="00EB661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56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AF"/>
    <w:rsid w:val="00002AC5"/>
    <w:rsid w:val="000704B2"/>
    <w:rsid w:val="00076632"/>
    <w:rsid w:val="00133AAE"/>
    <w:rsid w:val="00195B7C"/>
    <w:rsid w:val="001C5B41"/>
    <w:rsid w:val="001F09CD"/>
    <w:rsid w:val="002543E1"/>
    <w:rsid w:val="00257D8F"/>
    <w:rsid w:val="00272221"/>
    <w:rsid w:val="00395CEA"/>
    <w:rsid w:val="00421C1D"/>
    <w:rsid w:val="004B7987"/>
    <w:rsid w:val="00512A69"/>
    <w:rsid w:val="005D2D5B"/>
    <w:rsid w:val="0061343A"/>
    <w:rsid w:val="006A371A"/>
    <w:rsid w:val="00704719"/>
    <w:rsid w:val="007167EE"/>
    <w:rsid w:val="00790EFA"/>
    <w:rsid w:val="007918C0"/>
    <w:rsid w:val="00850D31"/>
    <w:rsid w:val="0093323B"/>
    <w:rsid w:val="00A04364"/>
    <w:rsid w:val="00A2469C"/>
    <w:rsid w:val="00A3048C"/>
    <w:rsid w:val="00A37063"/>
    <w:rsid w:val="00AE01D4"/>
    <w:rsid w:val="00B1400B"/>
    <w:rsid w:val="00B15663"/>
    <w:rsid w:val="00BA3D88"/>
    <w:rsid w:val="00C25C83"/>
    <w:rsid w:val="00C978AF"/>
    <w:rsid w:val="00CB41F2"/>
    <w:rsid w:val="00CC5812"/>
    <w:rsid w:val="00D02D5F"/>
    <w:rsid w:val="00D9567E"/>
    <w:rsid w:val="00D97489"/>
    <w:rsid w:val="00DD5D93"/>
    <w:rsid w:val="00E75632"/>
    <w:rsid w:val="00E80F0E"/>
    <w:rsid w:val="00EA4B10"/>
    <w:rsid w:val="00EB661F"/>
    <w:rsid w:val="00F870BB"/>
    <w:rsid w:val="00FC1F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03DAB0B-73B4-4442-B6C4-428628D1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167EE"/>
    <w:pPr>
      <w:jc w:val="center"/>
    </w:pPr>
    <w:rPr>
      <w:b/>
      <w:bCs/>
      <w:sz w:val="28"/>
    </w:rPr>
  </w:style>
  <w:style w:type="character" w:customStyle="1" w:styleId="a">
    <w:name w:val="Название Знак"/>
    <w:basedOn w:val="DefaultParagraphFont"/>
    <w:link w:val="Title"/>
    <w:rsid w:val="007167E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Header">
    <w:name w:val="header"/>
    <w:basedOn w:val="Normal"/>
    <w:link w:val="a0"/>
    <w:rsid w:val="007167E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7167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7167EE"/>
  </w:style>
  <w:style w:type="paragraph" w:styleId="BalloonText">
    <w:name w:val="Balloon Text"/>
    <w:basedOn w:val="Normal"/>
    <w:link w:val="a1"/>
    <w:uiPriority w:val="99"/>
    <w:semiHidden/>
    <w:unhideWhenUsed/>
    <w:rsid w:val="000704B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704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3875.7001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F3622-EE6A-4ACA-ABB2-A97F0D61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